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0E4C">
      <w:pPr>
        <w:spacing w:after="0" w:line="58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1F6E638D">
      <w:pPr>
        <w:spacing w:after="0"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浙江省一流人工智能通识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国际化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课程申报汇总表</w:t>
      </w:r>
    </w:p>
    <w:p w14:paraId="1E0C791E">
      <w:pPr>
        <w:spacing w:after="0" w:line="58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115E6A6">
      <w:pPr>
        <w:spacing w:after="0" w:line="580" w:lineRule="exact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                  经办人：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751"/>
        <w:gridCol w:w="994"/>
        <w:gridCol w:w="3685"/>
        <w:gridCol w:w="2188"/>
        <w:gridCol w:w="3197"/>
      </w:tblGrid>
      <w:tr w14:paraId="4752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4DEBA921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 w14:paraId="42880D44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73C24ABD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vAlign w:val="center"/>
          </w:tcPr>
          <w:p w14:paraId="1864AD12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面向专业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 w14:paraId="1140F6DF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课程形式</w:t>
            </w:r>
          </w:p>
        </w:tc>
        <w:tc>
          <w:tcPr>
            <w:tcW w:w="3197" w:type="dxa"/>
            <w:tcBorders>
              <w:tl2br w:val="nil"/>
              <w:tr2bl w:val="nil"/>
            </w:tcBorders>
            <w:vAlign w:val="center"/>
          </w:tcPr>
          <w:p w14:paraId="36BA097B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团队其他主要成员</w:t>
            </w:r>
          </w:p>
        </w:tc>
      </w:tr>
      <w:tr w14:paraId="211D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04FD040C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3751" w:type="dxa"/>
            <w:tcBorders>
              <w:tl2br w:val="nil"/>
              <w:tr2bl w:val="nil"/>
            </w:tcBorders>
          </w:tcPr>
          <w:p w14:paraId="6EEAD64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7C2697F0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 w14:paraId="42F45A35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88" w:type="dxa"/>
            <w:tcBorders>
              <w:tl2br w:val="nil"/>
              <w:tr2bl w:val="nil"/>
            </w:tcBorders>
          </w:tcPr>
          <w:p w14:paraId="6ECB688A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197" w:type="dxa"/>
            <w:tcBorders>
              <w:tl2br w:val="nil"/>
              <w:tr2bl w:val="nil"/>
            </w:tcBorders>
          </w:tcPr>
          <w:p w14:paraId="5980A34A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18E5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5665A43D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3751" w:type="dxa"/>
            <w:tcBorders>
              <w:tl2br w:val="nil"/>
              <w:tr2bl w:val="nil"/>
            </w:tcBorders>
          </w:tcPr>
          <w:p w14:paraId="63A652CA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65137DBE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 w14:paraId="45EBFAF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88" w:type="dxa"/>
            <w:tcBorders>
              <w:tl2br w:val="nil"/>
              <w:tr2bl w:val="nil"/>
            </w:tcBorders>
          </w:tcPr>
          <w:p w14:paraId="4C88B8E8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197" w:type="dxa"/>
            <w:tcBorders>
              <w:tl2br w:val="nil"/>
              <w:tr2bl w:val="nil"/>
            </w:tcBorders>
            <w:vAlign w:val="center"/>
          </w:tcPr>
          <w:p w14:paraId="63CBC7BB">
            <w:pPr>
              <w:widowControl/>
              <w:spacing w:after="0" w:line="5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3D0C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4F90D7FF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3751" w:type="dxa"/>
            <w:tcBorders>
              <w:tl2br w:val="nil"/>
              <w:tr2bl w:val="nil"/>
            </w:tcBorders>
          </w:tcPr>
          <w:p w14:paraId="09D21502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77B4105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 w14:paraId="3D19FD8E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88" w:type="dxa"/>
            <w:tcBorders>
              <w:tl2br w:val="nil"/>
              <w:tr2bl w:val="nil"/>
            </w:tcBorders>
          </w:tcPr>
          <w:p w14:paraId="7F124A9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197" w:type="dxa"/>
            <w:tcBorders>
              <w:tl2br w:val="nil"/>
              <w:tr2bl w:val="nil"/>
            </w:tcBorders>
          </w:tcPr>
          <w:p w14:paraId="1FB46C47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00A2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884" w:type="dxa"/>
            <w:gridSpan w:val="6"/>
            <w:tcBorders>
              <w:tl2br w:val="nil"/>
              <w:tr2bl w:val="nil"/>
            </w:tcBorders>
            <w:vAlign w:val="center"/>
          </w:tcPr>
          <w:p w14:paraId="4D899FA5">
            <w:pPr>
              <w:pStyle w:val="6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课程申报材料无危害国家安全、涉密及其他不适宜公开传播的内容，思想导向正确，不存在思想性问题。</w:t>
            </w:r>
          </w:p>
          <w:p w14:paraId="7804BB58">
            <w:pPr>
              <w:pStyle w:val="6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课程团队负责人及成员政治立场坚定，遵纪守法，无违法违纪行为，不存在师德师风问题、学术不端等问题，五年内未出现过重大教学事故。</w:t>
            </w:r>
          </w:p>
          <w:p w14:paraId="439288E4">
            <w:pPr>
              <w:pStyle w:val="6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0BCE6CBD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6A95C146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组织负责人签字：        </w:t>
            </w:r>
          </w:p>
          <w:p w14:paraId="41C7B698">
            <w:pPr>
              <w:pStyle w:val="6"/>
              <w:spacing w:line="400" w:lineRule="exact"/>
              <w:ind w:right="2520" w:rightChars="1200" w:firstLine="11520" w:firstLineChars="48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 w14:paraId="06F65A7A">
            <w:pPr>
              <w:pStyle w:val="6"/>
              <w:spacing w:line="400" w:lineRule="exact"/>
              <w:ind w:firstLine="12000" w:firstLineChars="50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  <w:tr w14:paraId="7A63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884" w:type="dxa"/>
            <w:gridSpan w:val="6"/>
            <w:tcBorders>
              <w:tl2br w:val="nil"/>
              <w:tr2bl w:val="nil"/>
            </w:tcBorders>
            <w:vAlign w:val="center"/>
          </w:tcPr>
          <w:p w14:paraId="2DFC9E0C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课程有关信息及课程负责人填报的内容进行了核实，保证真实性。经对该课程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，择优申报推荐。</w:t>
            </w:r>
          </w:p>
          <w:p w14:paraId="3ABDCCC9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承诺为课程团队提供支持，确保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课程持续建设五年。学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同意课程建设和改革成果在指定的网站上公开展示和分享。</w:t>
            </w:r>
          </w:p>
          <w:p w14:paraId="5742531E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56608A2B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64EB54E1">
            <w:pPr>
              <w:pStyle w:val="6"/>
              <w:spacing w:line="400" w:lineRule="exact"/>
              <w:ind w:right="2520" w:rightChars="1200" w:firstLine="9600" w:firstLineChars="40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院（部）负责人签字：        </w:t>
            </w:r>
          </w:p>
          <w:p w14:paraId="6AF43770">
            <w:pPr>
              <w:pStyle w:val="6"/>
              <w:spacing w:line="400" w:lineRule="exact"/>
              <w:ind w:right="2520" w:rightChars="1200" w:firstLine="11520" w:firstLineChars="48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 w14:paraId="084A4CC8">
            <w:pPr>
              <w:pStyle w:val="6"/>
              <w:spacing w:line="400" w:lineRule="exact"/>
              <w:ind w:firstLine="12000" w:firstLineChars="50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1DB111AF">
      <w:pPr>
        <w:adjustRightInd w:val="0"/>
        <w:snapToGrid w:val="0"/>
        <w:spacing w:beforeLines="0" w:after="0" w:afterLines="0" w:line="400" w:lineRule="exact"/>
        <w:jc w:val="left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注：1.“面向专业”填写代码：人工智能紧密型专业（01）、理工农医类专业（02）、人文社科类专业（03）；</w:t>
      </w:r>
    </w:p>
    <w:p w14:paraId="6C774EA1">
      <w:pPr>
        <w:adjustRightInd w:val="0"/>
        <w:snapToGrid w:val="0"/>
        <w:spacing w:beforeLines="0" w:after="0" w:afterLines="0" w:line="400" w:lineRule="exact"/>
        <w:ind w:firstLine="480" w:firstLineChars="200"/>
        <w:jc w:val="left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2.“课程形式”填写：“线下”或者“线上线下混合式”；</w:t>
      </w:r>
    </w:p>
    <w:p w14:paraId="4AD94D4F">
      <w:pPr>
        <w:adjustRightInd w:val="0"/>
        <w:snapToGrid w:val="0"/>
        <w:spacing w:beforeLines="0" w:after="0" w:afterLines="0" w:line="400" w:lineRule="exact"/>
        <w:ind w:firstLine="480" w:firstLineChars="200"/>
        <w:jc w:val="left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3. 团队成员之间用“、”间隔，限4人之内。</w:t>
      </w:r>
    </w:p>
    <w:p w14:paraId="45FA70BB"/>
    <w:sectPr>
      <w:pgSz w:w="16838" w:h="11906" w:orient="landscape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5719"/>
    <w:rsid w:val="22A31EF1"/>
    <w:rsid w:val="24D82916"/>
    <w:rsid w:val="404955E7"/>
    <w:rsid w:val="4F316F3B"/>
    <w:rsid w:val="53B813F1"/>
    <w:rsid w:val="5D885990"/>
    <w:rsid w:val="6B065AF1"/>
    <w:rsid w:val="77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423</Characters>
  <Lines>0</Lines>
  <Paragraphs>0</Paragraphs>
  <TotalTime>0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2025-01-26T12:55:00Z</dcterms:created>
  <dc:creator>51503</dc:creator>
  <cp:lastModifiedBy>karina</cp:lastModifiedBy>
  <dcterms:modified xsi:type="dcterms:W3CDTF">2025-01-26T13:09:26Z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eyJoZGlkIjoiMDRmNGUzNGNhNjQxNWQ4NTBmMDBiNjIzMjYxNjU4NTgiLCJ1c2VySWQiOiIyNTMwNTAzOTUifQ==</vt:lpwstr>
  </property>
  <property fmtid="{D5CDD505-2E9C-101B-9397-08002B2CF9AE}" pid="4" name="ICV">
    <vt:lpwstr>187156D3901D4FADBAE50677A2F3E884_12</vt:lpwstr>
  </property>
</Properties>
</file>